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7AAB7" w14:textId="77777777" w:rsidR="000E0425" w:rsidRDefault="00BF32F6">
      <w:pPr>
        <w:rPr>
          <w:lang w:val="hr-HR"/>
        </w:rPr>
      </w:pPr>
      <w:r>
        <w:rPr>
          <w:lang w:val="hr-HR"/>
        </w:rPr>
        <w:t>Dear passenger</w:t>
      </w:r>
      <w:r w:rsidR="009E74B6">
        <w:rPr>
          <w:lang w:val="hr-HR"/>
        </w:rPr>
        <w:t>,</w:t>
      </w:r>
    </w:p>
    <w:p w14:paraId="4EED1F3F" w14:textId="53F2A0CC" w:rsidR="002154C7" w:rsidRDefault="00BF32F6">
      <w:pPr>
        <w:rPr>
          <w:bCs/>
          <w:sz w:val="21"/>
          <w:szCs w:val="21"/>
        </w:rPr>
      </w:pPr>
      <w:r>
        <w:rPr>
          <w:lang w:val="hr-HR"/>
        </w:rPr>
        <w:t>Accordding to the Ministerial order stipulating the health security measure of self-isolation</w:t>
      </w:r>
      <w:r w:rsidR="002154C7">
        <w:rPr>
          <w:lang w:val="hr-HR"/>
        </w:rPr>
        <w:t>,</w:t>
      </w:r>
      <w:r w:rsidR="009E74B6">
        <w:rPr>
          <w:bCs/>
          <w:sz w:val="21"/>
          <w:szCs w:val="21"/>
        </w:rPr>
        <w:t xml:space="preserve"> </w:t>
      </w:r>
      <w:r>
        <w:rPr>
          <w:bCs/>
          <w:sz w:val="21"/>
          <w:szCs w:val="21"/>
        </w:rPr>
        <w:t>Class</w:t>
      </w:r>
      <w:r w:rsidR="009E74B6" w:rsidRPr="00403C19">
        <w:rPr>
          <w:bCs/>
          <w:sz w:val="21"/>
          <w:szCs w:val="21"/>
        </w:rPr>
        <w:t>: 501-01/20-01/06</w:t>
      </w:r>
      <w:r w:rsidR="009E74B6">
        <w:rPr>
          <w:bCs/>
          <w:sz w:val="21"/>
          <w:szCs w:val="21"/>
        </w:rPr>
        <w:t xml:space="preserve">, </w:t>
      </w:r>
      <w:r>
        <w:rPr>
          <w:bCs/>
          <w:sz w:val="21"/>
          <w:szCs w:val="21"/>
        </w:rPr>
        <w:t>Number</w:t>
      </w:r>
      <w:r w:rsidR="00763935">
        <w:rPr>
          <w:bCs/>
          <w:sz w:val="21"/>
          <w:szCs w:val="21"/>
        </w:rPr>
        <w:t>s</w:t>
      </w:r>
      <w:r w:rsidR="009E74B6" w:rsidRPr="00403C19">
        <w:rPr>
          <w:bCs/>
          <w:sz w:val="21"/>
          <w:szCs w:val="21"/>
        </w:rPr>
        <w:t>: 534-02-20-1</w:t>
      </w:r>
      <w:r w:rsidR="00763935">
        <w:rPr>
          <w:bCs/>
          <w:sz w:val="21"/>
          <w:szCs w:val="21"/>
        </w:rPr>
        <w:t xml:space="preserve"> to 534-02-20-6</w:t>
      </w:r>
      <w:r>
        <w:rPr>
          <w:bCs/>
          <w:sz w:val="21"/>
          <w:szCs w:val="21"/>
        </w:rPr>
        <w:t>, issued on</w:t>
      </w:r>
      <w:r w:rsidR="00AF1127">
        <w:rPr>
          <w:bCs/>
          <w:sz w:val="21"/>
          <w:szCs w:val="21"/>
        </w:rPr>
        <w:t xml:space="preserve"> 14</w:t>
      </w:r>
      <w:r w:rsidR="00763935">
        <w:rPr>
          <w:bCs/>
          <w:sz w:val="21"/>
          <w:szCs w:val="21"/>
        </w:rPr>
        <w:t xml:space="preserve">, 16, 19, 20 and 21 </w:t>
      </w:r>
      <w:r w:rsidR="002154C7">
        <w:rPr>
          <w:bCs/>
          <w:sz w:val="21"/>
          <w:szCs w:val="21"/>
        </w:rPr>
        <w:t xml:space="preserve"> March</w:t>
      </w:r>
      <w:r w:rsidR="009E74B6">
        <w:rPr>
          <w:bCs/>
          <w:sz w:val="21"/>
          <w:szCs w:val="21"/>
        </w:rPr>
        <w:t xml:space="preserve"> 2020.</w:t>
      </w:r>
      <w:r w:rsidR="00763935">
        <w:rPr>
          <w:bCs/>
          <w:sz w:val="21"/>
          <w:szCs w:val="21"/>
        </w:rPr>
        <w:t>,</w:t>
      </w:r>
      <w:r w:rsidR="002154C7">
        <w:rPr>
          <w:bCs/>
          <w:sz w:val="21"/>
          <w:szCs w:val="21"/>
        </w:rPr>
        <w:t xml:space="preserve"> you are required to submit to self-isolation if you are arriving from a country reporting wide spread or local transmission of coronavirus disease COVID-19 during 14 days.</w:t>
      </w:r>
    </w:p>
    <w:p w14:paraId="79D49BE2" w14:textId="77777777" w:rsidR="009E74B6" w:rsidRDefault="002154C7">
      <w:pPr>
        <w:rPr>
          <w:bCs/>
          <w:sz w:val="21"/>
          <w:szCs w:val="21"/>
        </w:rPr>
      </w:pPr>
      <w:r>
        <w:rPr>
          <w:bCs/>
          <w:sz w:val="21"/>
          <w:szCs w:val="21"/>
        </w:rPr>
        <w:t xml:space="preserve">A person who falls ill with COVID-19 is infectious for contacts from the very beginning of illness, when the symptoms are still mild and may transmit the virus 1-2 days before onset of symptoms. The purpose of self-isolation is to minimize the number of contacts who may be infected in case you fall ill, in order to </w:t>
      </w:r>
      <w:proofErr w:type="gramStart"/>
      <w:r>
        <w:rPr>
          <w:bCs/>
          <w:sz w:val="21"/>
          <w:szCs w:val="21"/>
        </w:rPr>
        <w:t>minimize  disease</w:t>
      </w:r>
      <w:proofErr w:type="gramEnd"/>
      <w:r>
        <w:rPr>
          <w:bCs/>
          <w:sz w:val="21"/>
          <w:szCs w:val="21"/>
        </w:rPr>
        <w:t xml:space="preserve"> transmission in the community.</w:t>
      </w:r>
    </w:p>
    <w:p w14:paraId="6C6D31CC" w14:textId="03667017" w:rsidR="009E74B6" w:rsidRDefault="002154C7">
      <w:pPr>
        <w:rPr>
          <w:bCs/>
          <w:sz w:val="21"/>
          <w:szCs w:val="21"/>
        </w:rPr>
      </w:pPr>
      <w:r>
        <w:rPr>
          <w:bCs/>
          <w:sz w:val="21"/>
          <w:szCs w:val="21"/>
        </w:rPr>
        <w:t>Please proceed to your designated accommodation by the shortest route and when you arrive (or next morning, if you arrive during the night) contact the epidemiologist responsible according to the county of your accommodation</w:t>
      </w:r>
      <w:r w:rsidR="00AF1127">
        <w:rPr>
          <w:bCs/>
          <w:sz w:val="21"/>
          <w:szCs w:val="21"/>
        </w:rPr>
        <w:t xml:space="preserve"> by telephone</w:t>
      </w:r>
      <w:r>
        <w:rPr>
          <w:bCs/>
          <w:sz w:val="21"/>
          <w:szCs w:val="21"/>
        </w:rPr>
        <w:t>.  The list of county epidemiologists’ mobile phone numbers is provided below.</w:t>
      </w:r>
    </w:p>
    <w:p w14:paraId="341C5353" w14:textId="77777777" w:rsidR="009E74B6" w:rsidRDefault="002154C7">
      <w:pPr>
        <w:rPr>
          <w:bCs/>
          <w:sz w:val="21"/>
          <w:szCs w:val="21"/>
        </w:rPr>
      </w:pPr>
      <w:r>
        <w:rPr>
          <w:bCs/>
          <w:sz w:val="21"/>
          <w:szCs w:val="21"/>
        </w:rPr>
        <w:t>During the self-isolation period do not leave your accommodation.</w:t>
      </w:r>
    </w:p>
    <w:p w14:paraId="3DB56680" w14:textId="77777777" w:rsidR="009E74B6" w:rsidRDefault="009C540B">
      <w:pPr>
        <w:rPr>
          <w:bCs/>
          <w:sz w:val="21"/>
          <w:szCs w:val="21"/>
        </w:rPr>
      </w:pPr>
      <w:r>
        <w:rPr>
          <w:bCs/>
          <w:sz w:val="21"/>
          <w:szCs w:val="21"/>
        </w:rPr>
        <w:t>If you develop symptoms of respiratory disease (fever, cough, shortness of breath, difficulty of breathing, sore throat, malaise), contact the Emergency medicine service (telephone 112, or 194 if in Zagreb) and the epidemiologist according to your place of stay, who will decide on the need of testing for coronavirus.</w:t>
      </w:r>
    </w:p>
    <w:p w14:paraId="732A240C" w14:textId="77777777" w:rsidR="009C540B" w:rsidRDefault="009C540B">
      <w:pPr>
        <w:rPr>
          <w:bCs/>
          <w:sz w:val="21"/>
          <w:szCs w:val="21"/>
        </w:rPr>
      </w:pPr>
      <w:r>
        <w:rPr>
          <w:bCs/>
          <w:sz w:val="21"/>
          <w:szCs w:val="21"/>
        </w:rPr>
        <w:t>If you require medical assistance for reasons which are not related to respiratory disease, contact the Emergency medicine service (telephone 112, or 194 if in Zagreb) or ask your fellow passenger or accommodation owner to contact a doctor for you. Do not go to medical institutions on your own, without contacting the institution by telephone in advance.</w:t>
      </w:r>
    </w:p>
    <w:p w14:paraId="32B5E19D" w14:textId="3B32E155" w:rsidR="009E74B6" w:rsidRDefault="009C540B">
      <w:pPr>
        <w:rPr>
          <w:bCs/>
          <w:sz w:val="21"/>
          <w:szCs w:val="21"/>
        </w:rPr>
      </w:pPr>
      <w:r>
        <w:rPr>
          <w:bCs/>
          <w:sz w:val="21"/>
          <w:szCs w:val="21"/>
        </w:rPr>
        <w:t>Minimize the number of your social contacts du</w:t>
      </w:r>
      <w:r w:rsidR="00817AE1">
        <w:rPr>
          <w:bCs/>
          <w:sz w:val="21"/>
          <w:szCs w:val="21"/>
        </w:rPr>
        <w:t>ring the self-isolation period only to persons who you need to meet of essential purposes, e.g. delivery of medicines, food, household necessities</w:t>
      </w:r>
      <w:r w:rsidR="009E74B6">
        <w:rPr>
          <w:bCs/>
          <w:sz w:val="21"/>
          <w:szCs w:val="21"/>
        </w:rPr>
        <w:t>.</w:t>
      </w:r>
      <w:r w:rsidR="00817AE1">
        <w:rPr>
          <w:bCs/>
          <w:sz w:val="21"/>
          <w:szCs w:val="21"/>
        </w:rPr>
        <w:t xml:space="preserve"> Avoid physical contact and keep distance from others of at least 2 meters. Pay special attention to avoid contact with senior citizens and persons with chronic illnesses.</w:t>
      </w:r>
    </w:p>
    <w:p w14:paraId="0A43FC35" w14:textId="2181FB41" w:rsidR="000D496E" w:rsidRDefault="000D496E" w:rsidP="00F01A1E">
      <w:pPr>
        <w:rPr>
          <w:bCs/>
          <w:sz w:val="21"/>
          <w:szCs w:val="21"/>
        </w:rPr>
      </w:pPr>
      <w:r>
        <w:rPr>
          <w:bCs/>
          <w:sz w:val="21"/>
          <w:szCs w:val="21"/>
        </w:rPr>
        <w:t xml:space="preserve">Wash hands frequently. Take special care to clean surfaces and objects you come in contact with in order to reduce risk of spread of the virus to household members. Regular cleaning detergents with declared </w:t>
      </w:r>
      <w:r w:rsidR="00F01A1E">
        <w:rPr>
          <w:bCs/>
          <w:sz w:val="21"/>
          <w:szCs w:val="21"/>
        </w:rPr>
        <w:t>disinfecting</w:t>
      </w:r>
      <w:r>
        <w:rPr>
          <w:bCs/>
          <w:sz w:val="21"/>
          <w:szCs w:val="21"/>
        </w:rPr>
        <w:t xml:space="preserve"> properties are suitable</w:t>
      </w:r>
      <w:r w:rsidR="00F01A1E">
        <w:rPr>
          <w:bCs/>
          <w:sz w:val="21"/>
          <w:szCs w:val="21"/>
        </w:rPr>
        <w:t>. Frequently ventilate the room you use by opening windows with closed doors.</w:t>
      </w:r>
    </w:p>
    <w:p w14:paraId="069D0441" w14:textId="77777777" w:rsidR="00817AE1" w:rsidRDefault="00817AE1">
      <w:pPr>
        <w:rPr>
          <w:lang w:val="hr-HR"/>
        </w:rPr>
      </w:pPr>
      <w:r>
        <w:rPr>
          <w:bCs/>
          <w:sz w:val="21"/>
          <w:szCs w:val="21"/>
        </w:rPr>
        <w:t xml:space="preserve">You can find more information on coronavirus and methods to prevent </w:t>
      </w:r>
      <w:r>
        <w:rPr>
          <w:lang w:val="hr-HR"/>
        </w:rPr>
        <w:t>disease on web pages of the Croatian Institute of Public Health</w:t>
      </w:r>
      <w:r w:rsidR="005C7BDC">
        <w:rPr>
          <w:lang w:val="hr-HR"/>
        </w:rPr>
        <w:t xml:space="preserve"> </w:t>
      </w:r>
      <w:hyperlink r:id="rId4" w:history="1">
        <w:r w:rsidR="008B76EF" w:rsidRPr="001321D3">
          <w:rPr>
            <w:rStyle w:val="Hyperlink"/>
            <w:lang w:val="hr-HR"/>
          </w:rPr>
          <w:t>https://www.hzjz.hr/sluzba-epidemiologija-zarazne-bolesti/koronavirus-najnovije-preporuke/</w:t>
        </w:r>
      </w:hyperlink>
      <w:r w:rsidR="008B76EF">
        <w:rPr>
          <w:lang w:val="hr-HR"/>
        </w:rPr>
        <w:t xml:space="preserve"> </w:t>
      </w:r>
    </w:p>
    <w:p w14:paraId="2D26FB5E" w14:textId="77777777" w:rsidR="00220AF4" w:rsidRDefault="00220AF4" w:rsidP="00F01A1E">
      <w:pPr>
        <w:pStyle w:val="BodyText"/>
        <w:tabs>
          <w:tab w:val="left" w:pos="799"/>
        </w:tabs>
        <w:kinsoku w:val="0"/>
        <w:overflowPunct w:val="0"/>
        <w:spacing w:before="31" w:line="264" w:lineRule="auto"/>
        <w:ind w:left="0" w:right="109"/>
        <w:rPr>
          <w:w w:val="105"/>
          <w:sz w:val="21"/>
          <w:szCs w:val="21"/>
          <w:lang w:val="hr-HR"/>
        </w:rPr>
      </w:pPr>
    </w:p>
    <w:p w14:paraId="73F7FABA" w14:textId="77777777" w:rsidR="00220AF4" w:rsidRDefault="00220AF4" w:rsidP="00F01A1E">
      <w:pPr>
        <w:pStyle w:val="BodyText"/>
        <w:tabs>
          <w:tab w:val="left" w:pos="799"/>
        </w:tabs>
        <w:kinsoku w:val="0"/>
        <w:overflowPunct w:val="0"/>
        <w:spacing w:before="31" w:line="264" w:lineRule="auto"/>
        <w:ind w:left="0" w:right="109"/>
        <w:rPr>
          <w:w w:val="105"/>
          <w:sz w:val="21"/>
          <w:szCs w:val="21"/>
          <w:lang w:val="hr-HR"/>
        </w:rPr>
      </w:pPr>
    </w:p>
    <w:p w14:paraId="2D551971" w14:textId="77777777" w:rsidR="00220AF4" w:rsidRDefault="00220AF4" w:rsidP="00F01A1E">
      <w:pPr>
        <w:pStyle w:val="BodyText"/>
        <w:tabs>
          <w:tab w:val="left" w:pos="799"/>
        </w:tabs>
        <w:kinsoku w:val="0"/>
        <w:overflowPunct w:val="0"/>
        <w:spacing w:before="31" w:line="264" w:lineRule="auto"/>
        <w:ind w:left="0" w:right="109"/>
        <w:rPr>
          <w:w w:val="105"/>
          <w:sz w:val="21"/>
          <w:szCs w:val="21"/>
          <w:lang w:val="hr-HR"/>
        </w:rPr>
      </w:pPr>
    </w:p>
    <w:p w14:paraId="6DF71F0C" w14:textId="77777777" w:rsidR="00220AF4" w:rsidRDefault="00220AF4" w:rsidP="00F01A1E">
      <w:pPr>
        <w:pStyle w:val="BodyText"/>
        <w:tabs>
          <w:tab w:val="left" w:pos="799"/>
        </w:tabs>
        <w:kinsoku w:val="0"/>
        <w:overflowPunct w:val="0"/>
        <w:spacing w:before="31" w:line="264" w:lineRule="auto"/>
        <w:ind w:left="0" w:right="109"/>
        <w:rPr>
          <w:w w:val="105"/>
          <w:sz w:val="21"/>
          <w:szCs w:val="21"/>
          <w:lang w:val="hr-HR"/>
        </w:rPr>
      </w:pPr>
    </w:p>
    <w:p w14:paraId="0A8146D3" w14:textId="77777777" w:rsidR="00220AF4" w:rsidRDefault="00220AF4" w:rsidP="00F01A1E">
      <w:pPr>
        <w:pStyle w:val="BodyText"/>
        <w:tabs>
          <w:tab w:val="left" w:pos="799"/>
        </w:tabs>
        <w:kinsoku w:val="0"/>
        <w:overflowPunct w:val="0"/>
        <w:spacing w:before="31" w:line="264" w:lineRule="auto"/>
        <w:ind w:left="0" w:right="109"/>
        <w:rPr>
          <w:w w:val="105"/>
          <w:sz w:val="21"/>
          <w:szCs w:val="21"/>
          <w:lang w:val="hr-HR"/>
        </w:rPr>
      </w:pPr>
    </w:p>
    <w:p w14:paraId="7B4B83B7" w14:textId="77777777" w:rsidR="00220AF4" w:rsidRDefault="00220AF4" w:rsidP="00F01A1E">
      <w:pPr>
        <w:pStyle w:val="BodyText"/>
        <w:tabs>
          <w:tab w:val="left" w:pos="799"/>
        </w:tabs>
        <w:kinsoku w:val="0"/>
        <w:overflowPunct w:val="0"/>
        <w:spacing w:before="31" w:line="264" w:lineRule="auto"/>
        <w:ind w:left="0" w:right="109"/>
        <w:rPr>
          <w:w w:val="105"/>
          <w:sz w:val="21"/>
          <w:szCs w:val="21"/>
          <w:lang w:val="hr-HR"/>
        </w:rPr>
      </w:pPr>
    </w:p>
    <w:p w14:paraId="40BD2654" w14:textId="77777777" w:rsidR="00220AF4" w:rsidRDefault="00220AF4" w:rsidP="00F01A1E">
      <w:pPr>
        <w:pStyle w:val="BodyText"/>
        <w:tabs>
          <w:tab w:val="left" w:pos="799"/>
        </w:tabs>
        <w:kinsoku w:val="0"/>
        <w:overflowPunct w:val="0"/>
        <w:spacing w:before="31" w:line="264" w:lineRule="auto"/>
        <w:ind w:left="0" w:right="109"/>
        <w:rPr>
          <w:w w:val="105"/>
          <w:sz w:val="21"/>
          <w:szCs w:val="21"/>
          <w:lang w:val="hr-HR"/>
        </w:rPr>
      </w:pPr>
    </w:p>
    <w:p w14:paraId="0D4C9D73" w14:textId="77777777" w:rsidR="00220AF4" w:rsidRDefault="00220AF4" w:rsidP="00F01A1E">
      <w:pPr>
        <w:pStyle w:val="BodyText"/>
        <w:tabs>
          <w:tab w:val="left" w:pos="799"/>
        </w:tabs>
        <w:kinsoku w:val="0"/>
        <w:overflowPunct w:val="0"/>
        <w:spacing w:before="31" w:line="264" w:lineRule="auto"/>
        <w:ind w:left="0" w:right="109"/>
        <w:rPr>
          <w:w w:val="105"/>
          <w:sz w:val="21"/>
          <w:szCs w:val="21"/>
          <w:lang w:val="hr-HR"/>
        </w:rPr>
      </w:pPr>
    </w:p>
    <w:p w14:paraId="2EBA9716" w14:textId="7F0CEFFB" w:rsidR="00430D68" w:rsidRDefault="00430D68">
      <w:pPr>
        <w:rPr>
          <w:lang w:val="hr-HR"/>
        </w:rPr>
      </w:pPr>
      <w:r>
        <w:rPr>
          <w:lang w:val="hr-HR"/>
        </w:rPr>
        <w:lastRenderedPageBreak/>
        <w:t>Mobile phone numbers of county epidemiologists you should contact upon arrival to your destination/accommodation are list</w:t>
      </w:r>
      <w:r w:rsidR="00763935">
        <w:rPr>
          <w:lang w:val="hr-HR"/>
        </w:rPr>
        <w:t>ed in the table below</w:t>
      </w:r>
      <w:r>
        <w:rPr>
          <w:lang w:val="hr-HR"/>
        </w:rPr>
        <w:t>.</w:t>
      </w:r>
    </w:p>
    <w:p w14:paraId="48FEF4F2" w14:textId="77777777" w:rsidR="00F01A1E" w:rsidRDefault="00F01A1E">
      <w:pPr>
        <w:rPr>
          <w:lang w:val="hr-HR"/>
        </w:rPr>
      </w:pPr>
    </w:p>
    <w:tbl>
      <w:tblPr>
        <w:tblpPr w:leftFromText="180" w:rightFromText="180" w:vertAnchor="page" w:horzAnchor="margin" w:tblpY="2971"/>
        <w:tblW w:w="0" w:type="auto"/>
        <w:tblLook w:val="04A0" w:firstRow="1" w:lastRow="0" w:firstColumn="1" w:lastColumn="0" w:noHBand="0" w:noVBand="1"/>
      </w:tblPr>
      <w:tblGrid>
        <w:gridCol w:w="3792"/>
        <w:gridCol w:w="4608"/>
      </w:tblGrid>
      <w:tr w:rsidR="00763935" w:rsidRPr="00BB3739" w14:paraId="6620D790" w14:textId="77777777" w:rsidTr="00763935">
        <w:trPr>
          <w:trHeight w:val="352"/>
        </w:trPr>
        <w:tc>
          <w:tcPr>
            <w:tcW w:w="8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0EF15" w14:textId="77777777" w:rsidR="00763935" w:rsidRPr="00BB3739" w:rsidRDefault="00763935" w:rsidP="00763935">
            <w:pPr>
              <w:spacing w:after="120" w:line="240" w:lineRule="auto"/>
              <w:rPr>
                <w:rFonts w:eastAsia="Times New Roman" w:cstheme="minorHAnsi"/>
                <w:sz w:val="32"/>
                <w:szCs w:val="24"/>
              </w:rPr>
            </w:pPr>
            <w:r>
              <w:rPr>
                <w:rFonts w:eastAsia="Times New Roman" w:cstheme="minorHAnsi"/>
                <w:bCs/>
                <w:sz w:val="24"/>
                <w:szCs w:val="16"/>
                <w:lang w:eastAsia="hr-HR"/>
              </w:rPr>
              <w:t>County epi</w:t>
            </w:r>
            <w:r w:rsidRPr="00430D68">
              <w:rPr>
                <w:rFonts w:eastAsia="Times New Roman" w:cstheme="minorHAnsi"/>
                <w:bCs/>
                <w:sz w:val="24"/>
                <w:szCs w:val="16"/>
                <w:lang w:eastAsia="hr-HR"/>
              </w:rPr>
              <w:t>demiologists’ mobile phone numbers</w:t>
            </w:r>
          </w:p>
        </w:tc>
      </w:tr>
      <w:tr w:rsidR="00763935" w:rsidRPr="00BB3739" w14:paraId="726C65BB" w14:textId="77777777" w:rsidTr="00763935">
        <w:trPr>
          <w:trHeight w:val="3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FA8E79"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ZZJZ "Dr. Andrija Štampar", Zagreb</w:t>
            </w:r>
            <w:r>
              <w:rPr>
                <w:rFonts w:ascii="Cambria" w:eastAsia="Times New Roman" w:hAnsi="Cambria" w:cs="Cambria"/>
                <w:sz w:val="20"/>
                <w:szCs w:val="20"/>
                <w:lang w:eastAsia="hr-HR"/>
              </w:rPr>
              <w:t xml:space="preserve"> City</w:t>
            </w:r>
          </w:p>
        </w:tc>
        <w:tc>
          <w:tcPr>
            <w:tcW w:w="4608" w:type="dxa"/>
            <w:tcBorders>
              <w:top w:val="nil"/>
              <w:left w:val="nil"/>
              <w:bottom w:val="single" w:sz="4" w:space="0" w:color="auto"/>
              <w:right w:val="single" w:sz="4" w:space="0" w:color="auto"/>
            </w:tcBorders>
            <w:shd w:val="clear" w:color="auto" w:fill="auto"/>
            <w:vAlign w:val="center"/>
            <w:hideMark/>
          </w:tcPr>
          <w:p w14:paraId="6B3885A8"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091 46 96 444</w:t>
            </w:r>
          </w:p>
        </w:tc>
      </w:tr>
      <w:tr w:rsidR="00763935" w:rsidRPr="00BB3739" w14:paraId="79E70056" w14:textId="77777777" w:rsidTr="00763935">
        <w:trPr>
          <w:trHeight w:val="2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3879FC2"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Pr>
                <w:rFonts w:ascii="Cambria" w:eastAsia="Times New Roman" w:hAnsi="Cambria" w:cs="Cambria"/>
                <w:sz w:val="20"/>
                <w:szCs w:val="20"/>
                <w:lang w:eastAsia="hr-HR"/>
              </w:rPr>
              <w:t xml:space="preserve">ZZJZ </w:t>
            </w:r>
            <w:proofErr w:type="spellStart"/>
            <w:r>
              <w:rPr>
                <w:rFonts w:ascii="Cambria" w:eastAsia="Times New Roman" w:hAnsi="Cambria" w:cs="Cambria"/>
                <w:sz w:val="20"/>
                <w:szCs w:val="20"/>
                <w:lang w:eastAsia="hr-HR"/>
              </w:rPr>
              <w:t>Krapinsko-zagorske</w:t>
            </w:r>
            <w:proofErr w:type="spellEnd"/>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4508B3D0"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099 245 55 45</w:t>
            </w:r>
          </w:p>
        </w:tc>
      </w:tr>
      <w:tr w:rsidR="00763935" w:rsidRPr="00BB3739" w14:paraId="334A60D7" w14:textId="77777777" w:rsidTr="00763935">
        <w:trPr>
          <w:trHeight w:val="249"/>
        </w:trPr>
        <w:tc>
          <w:tcPr>
            <w:tcW w:w="0" w:type="auto"/>
            <w:vMerge/>
            <w:tcBorders>
              <w:top w:val="nil"/>
              <w:left w:val="single" w:sz="4" w:space="0" w:color="auto"/>
              <w:bottom w:val="single" w:sz="4" w:space="0" w:color="000000"/>
              <w:right w:val="single" w:sz="4" w:space="0" w:color="auto"/>
            </w:tcBorders>
            <w:vAlign w:val="center"/>
            <w:hideMark/>
          </w:tcPr>
          <w:p w14:paraId="2E04D1EA" w14:textId="77777777" w:rsidR="00763935" w:rsidRPr="00BB3739" w:rsidRDefault="00763935" w:rsidP="00763935">
            <w:pPr>
              <w:spacing w:after="0" w:line="240" w:lineRule="auto"/>
              <w:ind w:left="228"/>
              <w:rPr>
                <w:rFonts w:ascii="Cambria" w:eastAsia="Times New Roman" w:hAnsi="Cambria" w:cs="Cambria"/>
                <w:sz w:val="20"/>
                <w:szCs w:val="20"/>
                <w:lang w:eastAsia="hr-HR"/>
              </w:rPr>
            </w:pPr>
          </w:p>
        </w:tc>
        <w:tc>
          <w:tcPr>
            <w:tcW w:w="4608" w:type="dxa"/>
            <w:tcBorders>
              <w:top w:val="nil"/>
              <w:left w:val="nil"/>
              <w:bottom w:val="single" w:sz="4" w:space="0" w:color="auto"/>
              <w:right w:val="single" w:sz="4" w:space="0" w:color="auto"/>
            </w:tcBorders>
            <w:shd w:val="clear" w:color="auto" w:fill="auto"/>
            <w:vAlign w:val="center"/>
            <w:hideMark/>
          </w:tcPr>
          <w:p w14:paraId="09F5BC6D"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091 730 79 13</w:t>
            </w:r>
          </w:p>
        </w:tc>
      </w:tr>
      <w:tr w:rsidR="00763935" w:rsidRPr="00BB3739" w14:paraId="718DECCE" w14:textId="77777777" w:rsidTr="00763935">
        <w:trPr>
          <w:trHeight w:val="240"/>
        </w:trPr>
        <w:tc>
          <w:tcPr>
            <w:tcW w:w="0" w:type="auto"/>
            <w:vMerge/>
            <w:tcBorders>
              <w:top w:val="nil"/>
              <w:left w:val="single" w:sz="4" w:space="0" w:color="auto"/>
              <w:bottom w:val="single" w:sz="4" w:space="0" w:color="000000"/>
              <w:right w:val="single" w:sz="4" w:space="0" w:color="auto"/>
            </w:tcBorders>
            <w:vAlign w:val="center"/>
            <w:hideMark/>
          </w:tcPr>
          <w:p w14:paraId="4771D745" w14:textId="77777777" w:rsidR="00763935" w:rsidRPr="00BB3739" w:rsidRDefault="00763935" w:rsidP="00763935">
            <w:pPr>
              <w:spacing w:after="0" w:line="240" w:lineRule="auto"/>
              <w:ind w:left="228"/>
              <w:rPr>
                <w:rFonts w:ascii="Cambria" w:eastAsia="Times New Roman" w:hAnsi="Cambria" w:cs="Cambria"/>
                <w:sz w:val="20"/>
                <w:szCs w:val="20"/>
                <w:lang w:eastAsia="hr-HR"/>
              </w:rPr>
            </w:pPr>
          </w:p>
        </w:tc>
        <w:tc>
          <w:tcPr>
            <w:tcW w:w="4608" w:type="dxa"/>
            <w:tcBorders>
              <w:top w:val="nil"/>
              <w:left w:val="nil"/>
              <w:bottom w:val="single" w:sz="4" w:space="0" w:color="auto"/>
              <w:right w:val="single" w:sz="4" w:space="0" w:color="auto"/>
            </w:tcBorders>
            <w:shd w:val="clear" w:color="auto" w:fill="auto"/>
            <w:vAlign w:val="center"/>
            <w:hideMark/>
          </w:tcPr>
          <w:p w14:paraId="755C509F"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091 510 31 65</w:t>
            </w:r>
          </w:p>
        </w:tc>
      </w:tr>
      <w:tr w:rsidR="00763935" w:rsidRPr="00BB3739" w14:paraId="5416E930" w14:textId="77777777" w:rsidTr="00763935">
        <w:trPr>
          <w:trHeight w:val="25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C27D37"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Pr>
                <w:rFonts w:ascii="Cambria" w:eastAsia="Times New Roman" w:hAnsi="Cambria" w:cs="Cambria"/>
                <w:sz w:val="20"/>
                <w:szCs w:val="20"/>
                <w:lang w:eastAsia="hr-HR"/>
              </w:rPr>
              <w:t xml:space="preserve">ZZJZ </w:t>
            </w:r>
            <w:proofErr w:type="spellStart"/>
            <w:r>
              <w:rPr>
                <w:rFonts w:ascii="Cambria" w:eastAsia="Times New Roman" w:hAnsi="Cambria" w:cs="Cambria"/>
                <w:sz w:val="20"/>
                <w:szCs w:val="20"/>
                <w:lang w:eastAsia="hr-HR"/>
              </w:rPr>
              <w:t>Sisačko</w:t>
            </w:r>
            <w:proofErr w:type="spellEnd"/>
            <w:r>
              <w:rPr>
                <w:rFonts w:ascii="Cambria" w:eastAsia="Times New Roman" w:hAnsi="Cambria" w:cs="Cambria"/>
                <w:sz w:val="20"/>
                <w:szCs w:val="20"/>
                <w:lang w:eastAsia="hr-HR"/>
              </w:rPr>
              <w:t xml:space="preserve"> </w:t>
            </w:r>
            <w:proofErr w:type="spellStart"/>
            <w:r>
              <w:rPr>
                <w:rFonts w:ascii="Cambria" w:eastAsia="Times New Roman" w:hAnsi="Cambria" w:cs="Cambria"/>
                <w:sz w:val="20"/>
                <w:szCs w:val="20"/>
                <w:lang w:eastAsia="hr-HR"/>
              </w:rPr>
              <w:t>moslavačke</w:t>
            </w:r>
            <w:proofErr w:type="spellEnd"/>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7C4A93D9"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098 29 35 78</w:t>
            </w:r>
          </w:p>
        </w:tc>
      </w:tr>
      <w:tr w:rsidR="00763935" w:rsidRPr="00BB3739" w14:paraId="4B6461F6" w14:textId="77777777" w:rsidTr="00763935">
        <w:trPr>
          <w:trHeight w:val="235"/>
        </w:trPr>
        <w:tc>
          <w:tcPr>
            <w:tcW w:w="0" w:type="auto"/>
            <w:vMerge/>
            <w:tcBorders>
              <w:top w:val="nil"/>
              <w:left w:val="single" w:sz="4" w:space="0" w:color="auto"/>
              <w:bottom w:val="single" w:sz="4" w:space="0" w:color="000000"/>
              <w:right w:val="single" w:sz="4" w:space="0" w:color="auto"/>
            </w:tcBorders>
            <w:vAlign w:val="center"/>
            <w:hideMark/>
          </w:tcPr>
          <w:p w14:paraId="0DFCABEF" w14:textId="77777777" w:rsidR="00763935" w:rsidRPr="00BB3739" w:rsidRDefault="00763935" w:rsidP="00763935">
            <w:pPr>
              <w:spacing w:after="0" w:line="240" w:lineRule="auto"/>
              <w:ind w:left="228"/>
              <w:rPr>
                <w:rFonts w:ascii="Cambria" w:eastAsia="Times New Roman" w:hAnsi="Cambria" w:cs="Cambria"/>
                <w:sz w:val="20"/>
                <w:szCs w:val="20"/>
                <w:lang w:eastAsia="hr-HR"/>
              </w:rPr>
            </w:pPr>
          </w:p>
        </w:tc>
        <w:tc>
          <w:tcPr>
            <w:tcW w:w="4608" w:type="dxa"/>
            <w:tcBorders>
              <w:top w:val="nil"/>
              <w:left w:val="nil"/>
              <w:bottom w:val="single" w:sz="4" w:space="0" w:color="auto"/>
              <w:right w:val="single" w:sz="4" w:space="0" w:color="auto"/>
            </w:tcBorders>
            <w:shd w:val="clear" w:color="auto" w:fill="auto"/>
            <w:vAlign w:val="center"/>
            <w:hideMark/>
          </w:tcPr>
          <w:p w14:paraId="315CACF8"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098 293576</w:t>
            </w:r>
          </w:p>
        </w:tc>
      </w:tr>
      <w:tr w:rsidR="00763935" w:rsidRPr="00BB3739" w14:paraId="51D62229" w14:textId="77777777" w:rsidTr="00763935">
        <w:trPr>
          <w:trHeight w:val="251"/>
        </w:trPr>
        <w:tc>
          <w:tcPr>
            <w:tcW w:w="0" w:type="auto"/>
            <w:vMerge/>
            <w:tcBorders>
              <w:top w:val="nil"/>
              <w:left w:val="single" w:sz="4" w:space="0" w:color="auto"/>
              <w:bottom w:val="single" w:sz="4" w:space="0" w:color="000000"/>
              <w:right w:val="single" w:sz="4" w:space="0" w:color="auto"/>
            </w:tcBorders>
            <w:vAlign w:val="center"/>
            <w:hideMark/>
          </w:tcPr>
          <w:p w14:paraId="650EF939" w14:textId="77777777" w:rsidR="00763935" w:rsidRPr="00BB3739" w:rsidRDefault="00763935" w:rsidP="00763935">
            <w:pPr>
              <w:spacing w:after="0" w:line="240" w:lineRule="auto"/>
              <w:ind w:left="228"/>
              <w:rPr>
                <w:rFonts w:ascii="Cambria" w:eastAsia="Times New Roman" w:hAnsi="Cambria" w:cs="Cambria"/>
                <w:sz w:val="20"/>
                <w:szCs w:val="20"/>
                <w:lang w:eastAsia="hr-HR"/>
              </w:rPr>
            </w:pPr>
          </w:p>
        </w:tc>
        <w:tc>
          <w:tcPr>
            <w:tcW w:w="4608" w:type="dxa"/>
            <w:tcBorders>
              <w:top w:val="nil"/>
              <w:left w:val="nil"/>
              <w:bottom w:val="single" w:sz="4" w:space="0" w:color="auto"/>
              <w:right w:val="single" w:sz="4" w:space="0" w:color="auto"/>
            </w:tcBorders>
            <w:shd w:val="clear" w:color="auto" w:fill="auto"/>
            <w:vAlign w:val="center"/>
            <w:hideMark/>
          </w:tcPr>
          <w:p w14:paraId="0A7BFE44"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098 29 35 72</w:t>
            </w:r>
          </w:p>
        </w:tc>
      </w:tr>
      <w:tr w:rsidR="00763935" w:rsidRPr="00BB3739" w14:paraId="4B5478CD" w14:textId="77777777" w:rsidTr="00763935">
        <w:trPr>
          <w:trHeight w:val="254"/>
        </w:trPr>
        <w:tc>
          <w:tcPr>
            <w:tcW w:w="0" w:type="auto"/>
            <w:vMerge/>
            <w:tcBorders>
              <w:top w:val="nil"/>
              <w:left w:val="single" w:sz="4" w:space="0" w:color="auto"/>
              <w:bottom w:val="single" w:sz="4" w:space="0" w:color="000000"/>
              <w:right w:val="single" w:sz="4" w:space="0" w:color="auto"/>
            </w:tcBorders>
            <w:vAlign w:val="center"/>
            <w:hideMark/>
          </w:tcPr>
          <w:p w14:paraId="1EE96639" w14:textId="77777777" w:rsidR="00763935" w:rsidRPr="00BB3739" w:rsidRDefault="00763935" w:rsidP="00763935">
            <w:pPr>
              <w:spacing w:after="0" w:line="240" w:lineRule="auto"/>
              <w:ind w:left="228"/>
              <w:rPr>
                <w:rFonts w:ascii="Cambria" w:eastAsia="Times New Roman" w:hAnsi="Cambria" w:cs="Cambria"/>
                <w:sz w:val="20"/>
                <w:szCs w:val="20"/>
                <w:lang w:eastAsia="hr-HR"/>
              </w:rPr>
            </w:pPr>
          </w:p>
        </w:tc>
        <w:tc>
          <w:tcPr>
            <w:tcW w:w="4608" w:type="dxa"/>
            <w:tcBorders>
              <w:top w:val="nil"/>
              <w:left w:val="nil"/>
              <w:bottom w:val="single" w:sz="4" w:space="0" w:color="auto"/>
              <w:right w:val="single" w:sz="4" w:space="0" w:color="auto"/>
            </w:tcBorders>
            <w:shd w:val="clear" w:color="auto" w:fill="auto"/>
            <w:vAlign w:val="center"/>
            <w:hideMark/>
          </w:tcPr>
          <w:p w14:paraId="7B035EB0"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098 981 32 73</w:t>
            </w:r>
          </w:p>
        </w:tc>
      </w:tr>
      <w:tr w:rsidR="00763935" w:rsidRPr="00BB3739" w14:paraId="3A82A01B" w14:textId="77777777" w:rsidTr="00763935">
        <w:trPr>
          <w:trHeight w:val="2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AB3BD9"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Pr>
                <w:rFonts w:ascii="Cambria" w:eastAsia="Times New Roman" w:hAnsi="Cambria" w:cs="Cambria"/>
                <w:sz w:val="20"/>
                <w:szCs w:val="20"/>
                <w:lang w:eastAsia="hr-HR"/>
              </w:rPr>
              <w:t xml:space="preserve">ZZJZ </w:t>
            </w:r>
            <w:proofErr w:type="spellStart"/>
            <w:r>
              <w:rPr>
                <w:rFonts w:ascii="Cambria" w:eastAsia="Times New Roman" w:hAnsi="Cambria" w:cs="Cambria"/>
                <w:sz w:val="20"/>
                <w:szCs w:val="20"/>
                <w:lang w:eastAsia="hr-HR"/>
              </w:rPr>
              <w:t>Karlovačke</w:t>
            </w:r>
            <w:proofErr w:type="spellEnd"/>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7E23B278"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098 247 630</w:t>
            </w:r>
          </w:p>
        </w:tc>
      </w:tr>
      <w:tr w:rsidR="00763935" w:rsidRPr="00BB3739" w14:paraId="072F059D" w14:textId="77777777" w:rsidTr="00763935">
        <w:trPr>
          <w:trHeight w:val="24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4F59D"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Pr>
                <w:rFonts w:ascii="Cambria" w:eastAsia="Times New Roman" w:hAnsi="Cambria" w:cs="Cambria"/>
                <w:sz w:val="20"/>
                <w:szCs w:val="20"/>
                <w:lang w:eastAsia="hr-HR"/>
              </w:rPr>
              <w:t xml:space="preserve">ZZJZ </w:t>
            </w:r>
            <w:proofErr w:type="spellStart"/>
            <w:r>
              <w:rPr>
                <w:rFonts w:ascii="Cambria" w:eastAsia="Times New Roman" w:hAnsi="Cambria" w:cs="Cambria"/>
                <w:sz w:val="20"/>
                <w:szCs w:val="20"/>
                <w:lang w:eastAsia="hr-HR"/>
              </w:rPr>
              <w:t>Varaždinske</w:t>
            </w:r>
            <w:proofErr w:type="spellEnd"/>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308F5EA7"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099 211 98 02</w:t>
            </w:r>
          </w:p>
        </w:tc>
      </w:tr>
      <w:tr w:rsidR="00763935" w:rsidRPr="00BB3739" w14:paraId="04C029B6" w14:textId="77777777" w:rsidTr="00763935">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F6FC74"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ZZJZ</w:t>
            </w:r>
            <w:r>
              <w:rPr>
                <w:rFonts w:ascii="Cambria" w:eastAsia="Times New Roman" w:hAnsi="Cambria" w:cs="Cambria"/>
                <w:sz w:val="20"/>
                <w:szCs w:val="20"/>
                <w:lang w:eastAsia="hr-HR"/>
              </w:rPr>
              <w:t xml:space="preserve"> </w:t>
            </w:r>
            <w:proofErr w:type="spellStart"/>
            <w:r>
              <w:rPr>
                <w:rFonts w:ascii="Cambria" w:eastAsia="Times New Roman" w:hAnsi="Cambria" w:cs="Cambria"/>
                <w:sz w:val="20"/>
                <w:szCs w:val="20"/>
                <w:lang w:eastAsia="hr-HR"/>
              </w:rPr>
              <w:t>Koprivničko</w:t>
            </w:r>
            <w:proofErr w:type="spellEnd"/>
            <w:r>
              <w:rPr>
                <w:rFonts w:ascii="Cambria" w:eastAsia="Times New Roman" w:hAnsi="Cambria" w:cs="Cambria"/>
                <w:sz w:val="20"/>
                <w:szCs w:val="20"/>
                <w:lang w:eastAsia="hr-HR"/>
              </w:rPr>
              <w:t xml:space="preserve"> </w:t>
            </w:r>
            <w:proofErr w:type="spellStart"/>
            <w:r>
              <w:rPr>
                <w:rFonts w:ascii="Cambria" w:eastAsia="Times New Roman" w:hAnsi="Cambria" w:cs="Cambria"/>
                <w:sz w:val="20"/>
                <w:szCs w:val="20"/>
                <w:lang w:eastAsia="hr-HR"/>
              </w:rPr>
              <w:t>križevačke</w:t>
            </w:r>
            <w:proofErr w:type="spellEnd"/>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6B3FAC41"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098 59 22 15</w:t>
            </w:r>
          </w:p>
        </w:tc>
      </w:tr>
      <w:tr w:rsidR="00763935" w:rsidRPr="00BB3739" w14:paraId="49454916" w14:textId="77777777" w:rsidTr="00763935">
        <w:trPr>
          <w:trHeight w:val="2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CD467"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Bjelovarsko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bilogorske</w:t>
            </w:r>
            <w:proofErr w:type="spellEnd"/>
            <w:r w:rsidRPr="00BB3739">
              <w:rPr>
                <w:rFonts w:ascii="Cambria" w:eastAsia="Times New Roman" w:hAnsi="Cambria" w:cs="Cambria"/>
                <w:sz w:val="20"/>
                <w:szCs w:val="20"/>
                <w:lang w:eastAsia="hr-HR"/>
              </w:rPr>
              <w:t xml:space="preserve"> </w:t>
            </w:r>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163D507B"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098 49 20 24</w:t>
            </w:r>
          </w:p>
        </w:tc>
      </w:tr>
      <w:tr w:rsidR="00763935" w:rsidRPr="00BB3739" w14:paraId="08BA1C74" w14:textId="77777777" w:rsidTr="00763935">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1B8FF"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Primorsko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goranske</w:t>
            </w:r>
            <w:proofErr w:type="spellEnd"/>
            <w:r w:rsidRPr="00BB3739">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7CF2C69B"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091 125 72 10</w:t>
            </w:r>
          </w:p>
        </w:tc>
      </w:tr>
      <w:tr w:rsidR="00763935" w:rsidRPr="00BB3739" w14:paraId="132853D7" w14:textId="77777777" w:rsidTr="00763935">
        <w:trPr>
          <w:trHeight w:val="2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24729"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Ličko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senjske</w:t>
            </w:r>
            <w:proofErr w:type="spellEnd"/>
            <w:r w:rsidRPr="00BB3739">
              <w:rPr>
                <w:rFonts w:ascii="Cambria" w:eastAsia="Times New Roman" w:hAnsi="Cambria" w:cs="Cambria"/>
                <w:sz w:val="20"/>
                <w:szCs w:val="20"/>
                <w:lang w:eastAsia="hr-HR"/>
              </w:rPr>
              <w:t xml:space="preserve"> županije</w:t>
            </w:r>
          </w:p>
        </w:tc>
        <w:tc>
          <w:tcPr>
            <w:tcW w:w="4608" w:type="dxa"/>
            <w:tcBorders>
              <w:top w:val="nil"/>
              <w:left w:val="nil"/>
              <w:bottom w:val="single" w:sz="4" w:space="0" w:color="auto"/>
              <w:right w:val="single" w:sz="4" w:space="0" w:color="auto"/>
            </w:tcBorders>
            <w:shd w:val="clear" w:color="auto" w:fill="auto"/>
            <w:vAlign w:val="center"/>
            <w:hideMark/>
          </w:tcPr>
          <w:p w14:paraId="11D0D281"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091 504 49 17</w:t>
            </w:r>
          </w:p>
        </w:tc>
      </w:tr>
      <w:tr w:rsidR="00763935" w:rsidRPr="00BB3739" w14:paraId="69F6135A" w14:textId="77777777" w:rsidTr="00763935">
        <w:trPr>
          <w:trHeight w:val="25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D2522B2"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Virovitičko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podravske</w:t>
            </w:r>
            <w:proofErr w:type="spellEnd"/>
            <w:r w:rsidRPr="00BB3739">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64B0B3FE"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098 46 59 45</w:t>
            </w:r>
          </w:p>
        </w:tc>
      </w:tr>
      <w:tr w:rsidR="00763935" w:rsidRPr="00BB3739" w14:paraId="067BC5D6" w14:textId="77777777" w:rsidTr="00763935">
        <w:trPr>
          <w:trHeight w:val="233"/>
        </w:trPr>
        <w:tc>
          <w:tcPr>
            <w:tcW w:w="0" w:type="auto"/>
            <w:vMerge/>
            <w:tcBorders>
              <w:top w:val="nil"/>
              <w:left w:val="single" w:sz="4" w:space="0" w:color="auto"/>
              <w:bottom w:val="single" w:sz="4" w:space="0" w:color="000000"/>
              <w:right w:val="single" w:sz="4" w:space="0" w:color="auto"/>
            </w:tcBorders>
            <w:vAlign w:val="center"/>
            <w:hideMark/>
          </w:tcPr>
          <w:p w14:paraId="20515C1B" w14:textId="77777777" w:rsidR="00763935" w:rsidRPr="00BB3739" w:rsidRDefault="00763935" w:rsidP="00763935">
            <w:pPr>
              <w:spacing w:after="0" w:line="240" w:lineRule="auto"/>
              <w:ind w:left="228"/>
              <w:rPr>
                <w:rFonts w:ascii="Cambria" w:eastAsia="Times New Roman" w:hAnsi="Cambria" w:cs="Cambria"/>
                <w:sz w:val="20"/>
                <w:szCs w:val="20"/>
                <w:lang w:eastAsia="hr-HR"/>
              </w:rPr>
            </w:pPr>
          </w:p>
        </w:tc>
        <w:tc>
          <w:tcPr>
            <w:tcW w:w="4608" w:type="dxa"/>
            <w:tcBorders>
              <w:top w:val="nil"/>
              <w:left w:val="nil"/>
              <w:bottom w:val="single" w:sz="4" w:space="0" w:color="auto"/>
              <w:right w:val="single" w:sz="4" w:space="0" w:color="auto"/>
            </w:tcBorders>
            <w:shd w:val="clear" w:color="auto" w:fill="auto"/>
            <w:vAlign w:val="center"/>
            <w:hideMark/>
          </w:tcPr>
          <w:p w14:paraId="6C474DAD"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098 46 59 44</w:t>
            </w:r>
          </w:p>
        </w:tc>
      </w:tr>
      <w:tr w:rsidR="00763935" w:rsidRPr="00BB3739" w14:paraId="5F21948E" w14:textId="77777777" w:rsidTr="00763935">
        <w:trPr>
          <w:trHeight w:val="24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14A14"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Požeško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slavonske</w:t>
            </w:r>
            <w:proofErr w:type="spellEnd"/>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1063C8F8"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098 98 29 204</w:t>
            </w:r>
          </w:p>
        </w:tc>
      </w:tr>
      <w:tr w:rsidR="00763935" w:rsidRPr="00BB3739" w14:paraId="65239001" w14:textId="77777777" w:rsidTr="00763935">
        <w:trPr>
          <w:trHeight w:val="2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CE9D9"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Brodsko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posavske</w:t>
            </w:r>
            <w:proofErr w:type="spellEnd"/>
            <w:r w:rsidRPr="00BB3739">
              <w:rPr>
                <w:rFonts w:ascii="Cambria" w:eastAsia="Times New Roman" w:hAnsi="Cambria" w:cs="Cambria"/>
                <w:sz w:val="20"/>
                <w:szCs w:val="20"/>
                <w:lang w:eastAsia="hr-HR"/>
              </w:rPr>
              <w:t xml:space="preserve"> </w:t>
            </w:r>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6FB3F0A3"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091 51 70 426</w:t>
            </w:r>
          </w:p>
        </w:tc>
      </w:tr>
      <w:tr w:rsidR="00763935" w:rsidRPr="00BB3739" w14:paraId="17AFD266" w14:textId="77777777" w:rsidTr="00763935">
        <w:trPr>
          <w:trHeight w:val="2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585AB2"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Zadarske</w:t>
            </w:r>
            <w:proofErr w:type="spellEnd"/>
            <w:r w:rsidRPr="00BB3739">
              <w:rPr>
                <w:rFonts w:ascii="Cambria" w:eastAsia="Times New Roman" w:hAnsi="Cambria" w:cs="Cambria"/>
                <w:sz w:val="20"/>
                <w:szCs w:val="20"/>
                <w:lang w:eastAsia="hr-HR"/>
              </w:rPr>
              <w:t xml:space="preserve"> </w:t>
            </w:r>
            <w: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789C1A74"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098 33 27 65</w:t>
            </w:r>
          </w:p>
        </w:tc>
      </w:tr>
      <w:tr w:rsidR="00763935" w:rsidRPr="00BB3739" w14:paraId="678F65EF" w14:textId="77777777" w:rsidTr="00763935">
        <w:trPr>
          <w:trHeight w:val="24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74914"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Osječko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baranjske</w:t>
            </w:r>
            <w:proofErr w:type="spellEnd"/>
            <w:r w:rsidRPr="00BB3739">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312B5CAF"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031 225 717 </w:t>
            </w:r>
          </w:p>
        </w:tc>
      </w:tr>
      <w:tr w:rsidR="00763935" w:rsidRPr="00BB3739" w14:paraId="128903BC" w14:textId="77777777" w:rsidTr="00763935">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468328"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Pr>
                <w:rFonts w:ascii="Cambria" w:eastAsia="Times New Roman" w:hAnsi="Cambria" w:cs="Cambria"/>
                <w:sz w:val="20"/>
                <w:szCs w:val="20"/>
                <w:lang w:eastAsia="hr-HR"/>
              </w:rPr>
              <w:t xml:space="preserve">ZZJZ </w:t>
            </w:r>
            <w:proofErr w:type="spellStart"/>
            <w:r>
              <w:rPr>
                <w:rFonts w:ascii="Cambria" w:eastAsia="Times New Roman" w:hAnsi="Cambria" w:cs="Cambria"/>
                <w:sz w:val="20"/>
                <w:szCs w:val="20"/>
                <w:lang w:eastAsia="hr-HR"/>
              </w:rPr>
              <w:t>Šibensko</w:t>
            </w:r>
            <w:proofErr w:type="spellEnd"/>
            <w:r>
              <w:rPr>
                <w:rFonts w:ascii="Cambria" w:eastAsia="Times New Roman" w:hAnsi="Cambria" w:cs="Cambria"/>
                <w:sz w:val="20"/>
                <w:szCs w:val="20"/>
                <w:lang w:eastAsia="hr-HR"/>
              </w:rPr>
              <w:t xml:space="preserve"> </w:t>
            </w:r>
            <w:proofErr w:type="spellStart"/>
            <w:r>
              <w:rPr>
                <w:rFonts w:ascii="Cambria" w:eastAsia="Times New Roman" w:hAnsi="Cambria" w:cs="Cambria"/>
                <w:sz w:val="20"/>
                <w:szCs w:val="20"/>
                <w:lang w:eastAsia="hr-HR"/>
              </w:rPr>
              <w:t>kninske</w:t>
            </w:r>
            <w:proofErr w:type="spellEnd"/>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43223646"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091 43 41 201</w:t>
            </w:r>
          </w:p>
        </w:tc>
      </w:tr>
      <w:tr w:rsidR="00763935" w:rsidRPr="00BB3739" w14:paraId="51506184" w14:textId="77777777" w:rsidTr="00763935">
        <w:trPr>
          <w:trHeight w:val="242"/>
        </w:trPr>
        <w:tc>
          <w:tcPr>
            <w:tcW w:w="0" w:type="auto"/>
            <w:vMerge w:val="restart"/>
            <w:tcBorders>
              <w:top w:val="nil"/>
              <w:left w:val="single" w:sz="4" w:space="0" w:color="auto"/>
              <w:right w:val="single" w:sz="4" w:space="0" w:color="auto"/>
            </w:tcBorders>
            <w:shd w:val="clear" w:color="auto" w:fill="auto"/>
            <w:vAlign w:val="center"/>
            <w:hideMark/>
          </w:tcPr>
          <w:p w14:paraId="2D6107C8"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Vukovarsko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srijemske</w:t>
            </w:r>
            <w:proofErr w:type="spellEnd"/>
            <w:r w:rsidRPr="00BB3739">
              <w:rPr>
                <w:rFonts w:ascii="Cambria" w:eastAsia="Times New Roman" w:hAnsi="Cambria" w:cs="Cambria"/>
                <w:sz w:val="20"/>
                <w:szCs w:val="20"/>
                <w:lang w:eastAsia="hr-HR"/>
              </w:rPr>
              <w:t xml:space="preserve"> </w:t>
            </w:r>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7E745E3E"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091 37 04 290</w:t>
            </w:r>
          </w:p>
        </w:tc>
      </w:tr>
      <w:tr w:rsidR="00763935" w:rsidRPr="00BB3739" w14:paraId="489B2612" w14:textId="77777777" w:rsidTr="00763935">
        <w:trPr>
          <w:trHeight w:val="242"/>
        </w:trPr>
        <w:tc>
          <w:tcPr>
            <w:tcW w:w="0" w:type="auto"/>
            <w:vMerge/>
            <w:tcBorders>
              <w:left w:val="single" w:sz="4" w:space="0" w:color="auto"/>
              <w:bottom w:val="single" w:sz="4" w:space="0" w:color="auto"/>
              <w:right w:val="single" w:sz="4" w:space="0" w:color="auto"/>
            </w:tcBorders>
            <w:shd w:val="clear" w:color="auto" w:fill="auto"/>
            <w:vAlign w:val="center"/>
          </w:tcPr>
          <w:p w14:paraId="13B9DB80" w14:textId="77777777" w:rsidR="00763935" w:rsidRPr="00BB3739" w:rsidRDefault="00763935" w:rsidP="00763935">
            <w:pPr>
              <w:spacing w:after="0" w:line="240" w:lineRule="auto"/>
              <w:ind w:left="228"/>
              <w:rPr>
                <w:rFonts w:ascii="Cambria" w:eastAsia="Times New Roman" w:hAnsi="Cambria" w:cs="Cambria"/>
                <w:sz w:val="20"/>
                <w:szCs w:val="20"/>
                <w:lang w:eastAsia="hr-HR"/>
              </w:rPr>
            </w:pPr>
          </w:p>
        </w:tc>
        <w:tc>
          <w:tcPr>
            <w:tcW w:w="4608" w:type="dxa"/>
            <w:tcBorders>
              <w:top w:val="nil"/>
              <w:left w:val="nil"/>
              <w:bottom w:val="single" w:sz="4" w:space="0" w:color="auto"/>
              <w:right w:val="single" w:sz="4" w:space="0" w:color="auto"/>
            </w:tcBorders>
            <w:shd w:val="clear" w:color="auto" w:fill="auto"/>
            <w:vAlign w:val="center"/>
          </w:tcPr>
          <w:p w14:paraId="5C26691B"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0912700366</w:t>
            </w:r>
          </w:p>
        </w:tc>
      </w:tr>
      <w:tr w:rsidR="00763935" w:rsidRPr="00BB3739" w14:paraId="2772CB0F" w14:textId="77777777" w:rsidTr="00763935">
        <w:trPr>
          <w:trHeight w:val="2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1064A6"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Splitsko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dalmatinske</w:t>
            </w:r>
            <w:proofErr w:type="spellEnd"/>
            <w:r w:rsidRPr="00BB3739">
              <w:rPr>
                <w:rFonts w:ascii="Cambria" w:eastAsia="Times New Roman" w:hAnsi="Cambria" w:cs="Cambria"/>
                <w:sz w:val="20"/>
                <w:szCs w:val="20"/>
                <w:lang w:eastAsia="hr-HR"/>
              </w:rPr>
              <w:t xml:space="preserve"> </w:t>
            </w:r>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26F1DB32"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091 15 12 003</w:t>
            </w:r>
          </w:p>
        </w:tc>
      </w:tr>
      <w:tr w:rsidR="00763935" w:rsidRPr="00BB3739" w14:paraId="41F7A77F" w14:textId="77777777" w:rsidTr="00763935">
        <w:trPr>
          <w:trHeight w:val="2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4CA46"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Istarske</w:t>
            </w:r>
            <w:proofErr w:type="spellEnd"/>
            <w:r w:rsidRPr="00BB3739">
              <w:rPr>
                <w:rFonts w:ascii="Cambria" w:eastAsia="Times New Roman" w:hAnsi="Cambria" w:cs="Cambria"/>
                <w:sz w:val="20"/>
                <w:szCs w:val="20"/>
                <w:lang w:eastAsia="hr-HR"/>
              </w:rPr>
              <w:t xml:space="preserve"> </w:t>
            </w:r>
            <w:r>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5930D8BD" w14:textId="5BB95EB3" w:rsidR="00763935" w:rsidRPr="00BB3739" w:rsidRDefault="00763935" w:rsidP="00763935">
            <w:pPr>
              <w:spacing w:after="0" w:line="240" w:lineRule="auto"/>
              <w:ind w:left="228"/>
              <w:rPr>
                <w:rFonts w:ascii="Cambria" w:eastAsia="Times New Roman" w:hAnsi="Cambria" w:cs="Cambria"/>
                <w:sz w:val="20"/>
                <w:szCs w:val="20"/>
                <w:lang w:eastAsia="hr-HR"/>
              </w:rPr>
            </w:pPr>
            <w:r w:rsidRPr="00301BA7">
              <w:rPr>
                <w:rFonts w:cstheme="minorHAnsi"/>
                <w:sz w:val="20"/>
                <w:szCs w:val="20"/>
                <w:lang w:eastAsia="hr-HR"/>
              </w:rPr>
              <w:t>09</w:t>
            </w:r>
            <w:r>
              <w:rPr>
                <w:rFonts w:cstheme="minorHAnsi"/>
                <w:sz w:val="20"/>
                <w:szCs w:val="20"/>
                <w:lang w:eastAsia="hr-HR"/>
              </w:rPr>
              <w:t>9 529 44 55</w:t>
            </w:r>
          </w:p>
        </w:tc>
      </w:tr>
      <w:tr w:rsidR="00763935" w:rsidRPr="00BB3739" w14:paraId="31F3FA36" w14:textId="77777777" w:rsidTr="00763935">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18EFF"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Dubrovačko</w:t>
            </w:r>
            <w:proofErr w:type="spellEnd"/>
            <w:r w:rsidRPr="00BB3739">
              <w:rPr>
                <w:rFonts w:ascii="Cambria" w:eastAsia="Times New Roman" w:hAnsi="Cambria" w:cs="Cambria"/>
                <w:sz w:val="20"/>
                <w:szCs w:val="20"/>
                <w:lang w:eastAsia="hr-HR"/>
              </w:rPr>
              <w:t xml:space="preserve"> </w:t>
            </w:r>
            <w:proofErr w:type="spellStart"/>
            <w:r w:rsidRPr="00BB3739">
              <w:rPr>
                <w:rFonts w:ascii="Cambria" w:eastAsia="Times New Roman" w:hAnsi="Cambria" w:cs="Cambria"/>
                <w:sz w:val="20"/>
                <w:szCs w:val="20"/>
                <w:lang w:eastAsia="hr-HR"/>
              </w:rPr>
              <w:t>neretvanske</w:t>
            </w:r>
            <w:proofErr w:type="spellEnd"/>
            <w:r w:rsidRPr="00BB3739">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noWrap/>
            <w:vAlign w:val="center"/>
            <w:hideMark/>
          </w:tcPr>
          <w:p w14:paraId="6C37C0FF"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098 24 34 54</w:t>
            </w:r>
          </w:p>
        </w:tc>
      </w:tr>
      <w:tr w:rsidR="00763935" w:rsidRPr="00BB3739" w14:paraId="04681F14" w14:textId="77777777" w:rsidTr="00763935">
        <w:trPr>
          <w:trHeight w:val="2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2C1F4"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 xml:space="preserve">ZZJZ </w:t>
            </w:r>
            <w:proofErr w:type="spellStart"/>
            <w:r w:rsidRPr="00BB3739">
              <w:rPr>
                <w:rFonts w:ascii="Cambria" w:eastAsia="Times New Roman" w:hAnsi="Cambria" w:cs="Cambria"/>
                <w:sz w:val="20"/>
                <w:szCs w:val="20"/>
                <w:lang w:eastAsia="hr-HR"/>
              </w:rPr>
              <w:t>Međimurske</w:t>
            </w:r>
            <w:proofErr w:type="spellEnd"/>
            <w:r w:rsidRPr="00BB3739">
              <w:rPr>
                <w:rFonts w:ascii="Cambria" w:eastAsia="Times New Roman" w:hAnsi="Cambria" w:cs="Cambria"/>
                <w:sz w:val="20"/>
                <w:szCs w:val="20"/>
                <w:lang w:eastAsia="hr-HR"/>
              </w:rPr>
              <w:t xml:space="preserve"> </w:t>
            </w:r>
          </w:p>
        </w:tc>
        <w:tc>
          <w:tcPr>
            <w:tcW w:w="4608" w:type="dxa"/>
            <w:tcBorders>
              <w:top w:val="nil"/>
              <w:left w:val="nil"/>
              <w:bottom w:val="single" w:sz="4" w:space="0" w:color="auto"/>
              <w:right w:val="single" w:sz="4" w:space="0" w:color="auto"/>
            </w:tcBorders>
            <w:shd w:val="clear" w:color="auto" w:fill="auto"/>
            <w:noWrap/>
            <w:vAlign w:val="center"/>
            <w:hideMark/>
          </w:tcPr>
          <w:p w14:paraId="6B67B3C3"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098 55 88 11</w:t>
            </w:r>
          </w:p>
        </w:tc>
      </w:tr>
      <w:tr w:rsidR="00763935" w:rsidRPr="00BB3739" w14:paraId="6E6CA47C" w14:textId="77777777" w:rsidTr="00763935">
        <w:trPr>
          <w:trHeight w:val="24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CF0A6"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Pr>
                <w:rFonts w:ascii="Cambria" w:eastAsia="Times New Roman" w:hAnsi="Cambria" w:cs="Cambria"/>
                <w:sz w:val="20"/>
                <w:szCs w:val="20"/>
                <w:lang w:eastAsia="hr-HR"/>
              </w:rPr>
              <w:t>ZZJZ Zagreb county</w:t>
            </w:r>
          </w:p>
        </w:tc>
        <w:tc>
          <w:tcPr>
            <w:tcW w:w="4608" w:type="dxa"/>
            <w:tcBorders>
              <w:top w:val="nil"/>
              <w:left w:val="nil"/>
              <w:bottom w:val="single" w:sz="4" w:space="0" w:color="auto"/>
              <w:right w:val="single" w:sz="4" w:space="0" w:color="auto"/>
            </w:tcBorders>
            <w:shd w:val="clear" w:color="auto" w:fill="auto"/>
            <w:noWrap/>
            <w:vAlign w:val="center"/>
            <w:hideMark/>
          </w:tcPr>
          <w:p w14:paraId="3928D47D"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099 736 87 84</w:t>
            </w:r>
          </w:p>
        </w:tc>
      </w:tr>
      <w:tr w:rsidR="00763935" w:rsidRPr="00BB3739" w14:paraId="147D3845" w14:textId="77777777" w:rsidTr="00763935">
        <w:trPr>
          <w:trHeight w:val="31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F2A86"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Pr>
                <w:rFonts w:ascii="Cambria" w:eastAsia="Times New Roman" w:hAnsi="Cambria" w:cs="Cambria"/>
                <w:sz w:val="20"/>
                <w:szCs w:val="20"/>
                <w:lang w:eastAsia="hr-HR"/>
              </w:rPr>
              <w:t>Croatian Institute of Public Health</w:t>
            </w:r>
          </w:p>
        </w:tc>
        <w:tc>
          <w:tcPr>
            <w:tcW w:w="4608" w:type="dxa"/>
            <w:tcBorders>
              <w:top w:val="nil"/>
              <w:left w:val="nil"/>
              <w:bottom w:val="single" w:sz="4" w:space="0" w:color="auto"/>
              <w:right w:val="single" w:sz="4" w:space="0" w:color="auto"/>
            </w:tcBorders>
            <w:shd w:val="clear" w:color="auto" w:fill="auto"/>
            <w:noWrap/>
            <w:vAlign w:val="center"/>
            <w:hideMark/>
          </w:tcPr>
          <w:p w14:paraId="6A3F2BB9" w14:textId="77777777" w:rsidR="00763935" w:rsidRPr="00BB3739" w:rsidRDefault="00763935" w:rsidP="00763935">
            <w:pPr>
              <w:spacing w:after="0" w:line="240" w:lineRule="auto"/>
              <w:ind w:left="228"/>
              <w:rPr>
                <w:rFonts w:ascii="Cambria" w:eastAsia="Times New Roman" w:hAnsi="Cambria" w:cs="Cambria"/>
                <w:sz w:val="20"/>
                <w:szCs w:val="20"/>
                <w:lang w:eastAsia="hr-HR"/>
              </w:rPr>
            </w:pPr>
            <w:r w:rsidRPr="00BB3739">
              <w:rPr>
                <w:rFonts w:ascii="Cambria" w:eastAsia="Times New Roman" w:hAnsi="Cambria" w:cs="Cambria"/>
                <w:sz w:val="20"/>
                <w:szCs w:val="20"/>
                <w:lang w:eastAsia="hr-HR"/>
              </w:rPr>
              <w:t>098 22 77 53</w:t>
            </w:r>
          </w:p>
        </w:tc>
      </w:tr>
    </w:tbl>
    <w:p w14:paraId="6B09925A" w14:textId="77777777" w:rsidR="008B76EF" w:rsidRPr="009E74B6" w:rsidRDefault="008B76EF" w:rsidP="00763935">
      <w:pPr>
        <w:rPr>
          <w:lang w:val="hr-HR"/>
        </w:rPr>
      </w:pPr>
    </w:p>
    <w:sectPr w:rsidR="008B76EF" w:rsidRPr="009E74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0C"/>
    <w:rsid w:val="000A30D2"/>
    <w:rsid w:val="000D496E"/>
    <w:rsid w:val="000E0425"/>
    <w:rsid w:val="00183ED4"/>
    <w:rsid w:val="00205F66"/>
    <w:rsid w:val="002154C7"/>
    <w:rsid w:val="00220AF4"/>
    <w:rsid w:val="002A5EFC"/>
    <w:rsid w:val="00430D68"/>
    <w:rsid w:val="005C7BDC"/>
    <w:rsid w:val="00763935"/>
    <w:rsid w:val="007D1EFE"/>
    <w:rsid w:val="00817AE1"/>
    <w:rsid w:val="00865FF8"/>
    <w:rsid w:val="0087680C"/>
    <w:rsid w:val="008B76EF"/>
    <w:rsid w:val="009951C0"/>
    <w:rsid w:val="009C540B"/>
    <w:rsid w:val="009E74B6"/>
    <w:rsid w:val="00AF1127"/>
    <w:rsid w:val="00BB3739"/>
    <w:rsid w:val="00BF32F6"/>
    <w:rsid w:val="00F01A1E"/>
    <w:rsid w:val="00F20B3B"/>
    <w:rsid w:val="00F6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D50B"/>
  <w15:chartTrackingRefBased/>
  <w15:docId w15:val="{73180A75-4E40-4E3F-B6B4-059CA5E7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6EF"/>
    <w:rPr>
      <w:color w:val="0563C1" w:themeColor="hyperlink"/>
      <w:u w:val="single"/>
    </w:rPr>
  </w:style>
  <w:style w:type="paragraph" w:styleId="BodyText">
    <w:name w:val="Body Text"/>
    <w:basedOn w:val="Normal"/>
    <w:link w:val="BodyTextChar"/>
    <w:uiPriority w:val="99"/>
    <w:qFormat/>
    <w:rsid w:val="00F01A1E"/>
    <w:pPr>
      <w:widowControl w:val="0"/>
      <w:autoSpaceDE w:val="0"/>
      <w:autoSpaceDN w:val="0"/>
      <w:adjustRightInd w:val="0"/>
      <w:spacing w:after="0" w:line="240" w:lineRule="auto"/>
      <w:ind w:left="831"/>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F01A1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zjz.hr/sluzba-epidemiologija-zarazne-bolesti/koronavirus-najnovije-preporu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b111</dc:creator>
  <cp:keywords/>
  <dc:description/>
  <cp:lastModifiedBy>Bernard Kaić</cp:lastModifiedBy>
  <cp:revision>2</cp:revision>
  <dcterms:created xsi:type="dcterms:W3CDTF">2020-04-17T09:38:00Z</dcterms:created>
  <dcterms:modified xsi:type="dcterms:W3CDTF">2020-04-17T09:38:00Z</dcterms:modified>
</cp:coreProperties>
</file>